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C5D" w:rsidRDefault="00A53574" w:rsidP="00A53574">
      <w:pPr>
        <w:jc w:val="center"/>
        <w:rPr>
          <w:b/>
        </w:rPr>
      </w:pPr>
      <w:r w:rsidRPr="00A53574">
        <w:rPr>
          <w:b/>
        </w:rPr>
        <w:t>Okul Dışı Öğrenme Etkinliği Planı</w:t>
      </w:r>
    </w:p>
    <w:p w:rsidR="00B727D2" w:rsidRPr="00B727D2" w:rsidRDefault="00B727D2" w:rsidP="00A53574">
      <w:pPr>
        <w:jc w:val="center"/>
        <w:rPr>
          <w:b/>
          <w:i/>
          <w:u w:val="single"/>
        </w:rPr>
      </w:pPr>
      <w:r w:rsidRPr="00B727D2">
        <w:rPr>
          <w:b/>
          <w:i/>
          <w:u w:val="single"/>
        </w:rPr>
        <w:t>3N</w:t>
      </w:r>
    </w:p>
    <w:p w:rsidR="00A53574" w:rsidRDefault="00A53574" w:rsidP="00A53574">
      <w:r w:rsidRPr="00AE0E2A">
        <w:rPr>
          <w:b/>
        </w:rPr>
        <w:t>Sınıf Düzeyi:</w:t>
      </w:r>
      <w:r w:rsidR="00AE0E2A">
        <w:t xml:space="preserve"> 4. Sınıf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 w:rsidR="00AE0E2A">
        <w:br/>
      </w:r>
      <w:r w:rsidRPr="00AE0E2A">
        <w:rPr>
          <w:b/>
        </w:rPr>
        <w:t>Süre:</w:t>
      </w:r>
      <w:r w:rsidR="00AE0E2A">
        <w:t xml:space="preserve"> 3-4 Saat (Bu ders planı bir sınıf öğretmeni için hazırlanmıştır. Zaten bütün ders saatleri kendilerinin olduğu için, bu ders planını zorlanmadan uygulayabilirler.)</w:t>
      </w:r>
      <w:r w:rsidR="00AE0E2A">
        <w:br/>
      </w:r>
      <w:r w:rsidR="00AE0E2A">
        <w:br/>
      </w:r>
      <w:r w:rsidRPr="00AE0E2A">
        <w:rPr>
          <w:b/>
        </w:rPr>
        <w:t>Amaç:</w:t>
      </w:r>
      <w:r w:rsidR="00AE0E2A">
        <w:t xml:space="preserve"> Ö</w:t>
      </w:r>
      <w:r w:rsidR="00AE0E2A" w:rsidRPr="00AE0E2A">
        <w:t>ğrencilerin doğal afetler konusundaki bilgilerini değerlendirmek, merak ettikleri soruları belirlemek ve sonunda öğrendikleri bilgileri özetlemek.</w:t>
      </w:r>
    </w:p>
    <w:p w:rsidR="00A53574" w:rsidRDefault="00A53574" w:rsidP="00A53574">
      <w:r w:rsidRPr="00AE0E2A">
        <w:rPr>
          <w:b/>
        </w:rPr>
        <w:t>Etkinlik Türü</w:t>
      </w:r>
      <w:r w:rsidR="00886DA8" w:rsidRPr="00AE0E2A">
        <w:rPr>
          <w:b/>
        </w:rPr>
        <w:t xml:space="preserve"> (Gezi ise nereye gidileceği)</w:t>
      </w:r>
      <w:r w:rsidRPr="00AE0E2A">
        <w:rPr>
          <w:b/>
        </w:rPr>
        <w:t>:</w:t>
      </w:r>
      <w:r w:rsidR="00AE0E2A">
        <w:t xml:space="preserve"> </w:t>
      </w:r>
      <w:r w:rsidR="00AE0E2A" w:rsidRPr="00AE0E2A">
        <w:t>Grup Çalışması ve Sunum</w:t>
      </w:r>
    </w:p>
    <w:p w:rsidR="00A53574" w:rsidRDefault="00A53574" w:rsidP="00A53574">
      <w:r w:rsidRPr="00512161">
        <w:rPr>
          <w:b/>
        </w:rPr>
        <w:t>Kullanılacak Materyal:</w:t>
      </w:r>
      <w:r w:rsidR="00AE0E2A">
        <w:t xml:space="preserve"> </w:t>
      </w:r>
      <w:r w:rsidR="00AE0E2A" w:rsidRPr="00AE0E2A">
        <w:t>Tahta, tebeşir, öğrenci defterleri, poster kağıtları, renkli kalemler, internet</w:t>
      </w:r>
    </w:p>
    <w:p w:rsidR="00A53574" w:rsidRDefault="00A53574" w:rsidP="00A53574"/>
    <w:p w:rsidR="00A53574" w:rsidRPr="00AE0E2A" w:rsidRDefault="00A53574" w:rsidP="00A53574">
      <w:pPr>
        <w:rPr>
          <w:b/>
        </w:rPr>
      </w:pPr>
      <w:r w:rsidRPr="00AE0E2A">
        <w:rPr>
          <w:b/>
        </w:rPr>
        <w:t>Etkinlik Öncesi Hazırlık (Sadece öğretmenin etkinlikle ilgili yapacağı hazırlıklar ve öğrencilere yönelik yapılacak hazırlayıcı çalışmalar):</w:t>
      </w:r>
    </w:p>
    <w:p w:rsidR="00AE0E2A" w:rsidRDefault="00AE0E2A" w:rsidP="00AE0E2A">
      <w:pPr>
        <w:pStyle w:val="ListParagraph"/>
        <w:numPr>
          <w:ilvl w:val="0"/>
          <w:numId w:val="1"/>
        </w:numPr>
      </w:pPr>
      <w:r>
        <w:t>Öğretmen, doğal afetlerle ilgili bir giriş yapar ve öğrencilerin mevcut bilgilerini hatırlamalarını sağlar.</w:t>
      </w:r>
    </w:p>
    <w:p w:rsidR="00AE0E2A" w:rsidRDefault="00AE0E2A" w:rsidP="00AE0E2A">
      <w:pPr>
        <w:pStyle w:val="ListParagraph"/>
        <w:numPr>
          <w:ilvl w:val="0"/>
          <w:numId w:val="1"/>
        </w:numPr>
      </w:pPr>
      <w:r>
        <w:t>Öğrencilere, doğal afetler hakkında ne bildiklerini paylaşmaları için gruplar oluşturulur.</w:t>
      </w:r>
    </w:p>
    <w:p w:rsidR="00A53574" w:rsidRDefault="00AE0E2A" w:rsidP="00A53574">
      <w:pPr>
        <w:pStyle w:val="ListParagraph"/>
        <w:numPr>
          <w:ilvl w:val="0"/>
          <w:numId w:val="1"/>
        </w:numPr>
      </w:pPr>
      <w:r>
        <w:t>Her grup, doğal afetlerle ilgili bilgileri grup üyeleri arasında paylaşmak üzere hazırlanır.</w:t>
      </w:r>
    </w:p>
    <w:p w:rsidR="00A53574" w:rsidRPr="00AE0E2A" w:rsidRDefault="00A53574" w:rsidP="00A53574">
      <w:pPr>
        <w:rPr>
          <w:b/>
        </w:rPr>
      </w:pPr>
      <w:r w:rsidRPr="00AE0E2A">
        <w:rPr>
          <w:b/>
        </w:rPr>
        <w:t>Etkinlik Sırasında Yapılacaklar:</w:t>
      </w:r>
    </w:p>
    <w:p w:rsidR="00AE0E2A" w:rsidRDefault="00AE0E2A" w:rsidP="00AE0E2A">
      <w:r>
        <w:t>1.  "Neler Bilmek İstiyoruz?" aşaması:</w:t>
      </w:r>
    </w:p>
    <w:p w:rsidR="00AE0E2A" w:rsidRDefault="00AE0E2A" w:rsidP="00AE0E2A">
      <w:pPr>
        <w:pStyle w:val="ListParagraph"/>
        <w:numPr>
          <w:ilvl w:val="0"/>
          <w:numId w:val="2"/>
        </w:numPr>
      </w:pPr>
      <w:r>
        <w:t>Her grup, doğal afetlerle ilgili daha fazla bilgi edinmek istedikleri konuları belirler ve sorular oluşturur.</w:t>
      </w:r>
    </w:p>
    <w:p w:rsidR="00A53574" w:rsidRDefault="00AE0E2A" w:rsidP="00A53574">
      <w:pPr>
        <w:pStyle w:val="ListParagraph"/>
        <w:numPr>
          <w:ilvl w:val="0"/>
          <w:numId w:val="2"/>
        </w:numPr>
      </w:pPr>
      <w:r>
        <w:t>Gruplar, sorularını poster kağıtlarına yazarak görsel bir şekilde sunar.</w:t>
      </w:r>
    </w:p>
    <w:p w:rsidR="00AE0E2A" w:rsidRDefault="00AE0E2A" w:rsidP="00AE0E2A">
      <w:r>
        <w:t>2. Araştırma Aşaması:</w:t>
      </w:r>
    </w:p>
    <w:p w:rsidR="00AE0E2A" w:rsidRDefault="00AE0E2A" w:rsidP="00AE0E2A">
      <w:pPr>
        <w:pStyle w:val="ListParagraph"/>
        <w:numPr>
          <w:ilvl w:val="0"/>
          <w:numId w:val="3"/>
        </w:numPr>
      </w:pPr>
      <w:r>
        <w:t>Her grup, belirledikleri konuları araştırmak için kaynakları kullanır (kitaplar, internet, dergiler vb.).</w:t>
      </w:r>
    </w:p>
    <w:p w:rsidR="00A53574" w:rsidRDefault="00AE0E2A" w:rsidP="00A53574">
      <w:pPr>
        <w:pStyle w:val="ListParagraph"/>
        <w:numPr>
          <w:ilvl w:val="0"/>
          <w:numId w:val="3"/>
        </w:numPr>
      </w:pPr>
      <w:r>
        <w:t>Grup üyeleri, buldukları bilgileri grup içinde paylaşır ve önemli noktaları vurgular.</w:t>
      </w:r>
    </w:p>
    <w:p w:rsidR="00AE0E2A" w:rsidRDefault="00AE0E2A" w:rsidP="00AE0E2A">
      <w:r>
        <w:t>3. Sunum Aşaması:</w:t>
      </w:r>
    </w:p>
    <w:p w:rsidR="00AE0E2A" w:rsidRDefault="00AE0E2A" w:rsidP="00AE0E2A">
      <w:pPr>
        <w:pStyle w:val="ListParagraph"/>
        <w:numPr>
          <w:ilvl w:val="0"/>
          <w:numId w:val="4"/>
        </w:numPr>
      </w:pPr>
      <w:r>
        <w:t>Her grup, araştırdıkları konuları temsil eden bir sunum hazırlar (poster, slayt, drama vb.).</w:t>
      </w:r>
    </w:p>
    <w:p w:rsidR="00AE0E2A" w:rsidRDefault="00AE0E2A" w:rsidP="00AE0E2A">
      <w:pPr>
        <w:pStyle w:val="ListParagraph"/>
        <w:numPr>
          <w:ilvl w:val="0"/>
          <w:numId w:val="4"/>
        </w:numPr>
      </w:pPr>
      <w:r>
        <w:t>Gruplar, sınıfta sunumlarını yapar ve diğer grupların sorularını cevaplar.</w:t>
      </w:r>
    </w:p>
    <w:p w:rsidR="00AE0E2A" w:rsidRDefault="00AE0E2A" w:rsidP="00AE0E2A">
      <w:r>
        <w:t>4. Öğrenilenlerin Özetlenmesi:</w:t>
      </w:r>
    </w:p>
    <w:p w:rsidR="00AE0E2A" w:rsidRDefault="00AE0E2A" w:rsidP="00AE0E2A">
      <w:pPr>
        <w:pStyle w:val="ListParagraph"/>
        <w:numPr>
          <w:ilvl w:val="0"/>
          <w:numId w:val="5"/>
        </w:numPr>
      </w:pPr>
      <w:r>
        <w:t>Her grup, sunumlarının ardından öğrendikleri konuları ve cevapladıkları soruları özetler.</w:t>
      </w:r>
    </w:p>
    <w:p w:rsidR="00AE0E2A" w:rsidRDefault="00AE0E2A" w:rsidP="00AE0E2A">
      <w:pPr>
        <w:pStyle w:val="ListParagraph"/>
        <w:numPr>
          <w:ilvl w:val="0"/>
          <w:numId w:val="5"/>
        </w:numPr>
      </w:pPr>
      <w:r>
        <w:t>Öğrenciler, özetlerini sınıfta paylaşır ve sınıfça tartışılır.</w:t>
      </w:r>
    </w:p>
    <w:p w:rsidR="00A53574" w:rsidRPr="008645B1" w:rsidRDefault="00A53574" w:rsidP="00A53574">
      <w:pPr>
        <w:rPr>
          <w:b/>
        </w:rPr>
      </w:pPr>
      <w:r w:rsidRPr="008645B1">
        <w:rPr>
          <w:b/>
        </w:rPr>
        <w:t>Etkinlik Sonrasında Yapılacaklar:</w:t>
      </w:r>
    </w:p>
    <w:p w:rsidR="00A53574" w:rsidRDefault="00AE0E2A" w:rsidP="00A53574">
      <w:pPr>
        <w:pStyle w:val="ListParagraph"/>
        <w:numPr>
          <w:ilvl w:val="0"/>
          <w:numId w:val="7"/>
        </w:numPr>
      </w:pPr>
      <w:r>
        <w:lastRenderedPageBreak/>
        <w:t>Öğr</w:t>
      </w:r>
      <w:r w:rsidR="008645B1">
        <w:t>etmen, öğrencilerin sunumlarını değerlendirir ve geri bildirim sağlar.</w:t>
      </w:r>
    </w:p>
    <w:p w:rsidR="00A53574" w:rsidRDefault="00A53574" w:rsidP="00A53574"/>
    <w:p w:rsidR="00A53574" w:rsidRDefault="00A53574" w:rsidP="00A53574"/>
    <w:p w:rsidR="00A53574" w:rsidRDefault="00A53574" w:rsidP="00A53574"/>
    <w:p w:rsidR="00A53574" w:rsidRPr="00A53574" w:rsidRDefault="00A53574" w:rsidP="00A53574"/>
    <w:sectPr w:rsidR="00A53574" w:rsidRPr="00A53574" w:rsidSect="00AB7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264E5"/>
    <w:multiLevelType w:val="hybridMultilevel"/>
    <w:tmpl w:val="4C388552"/>
    <w:lvl w:ilvl="0" w:tplc="326827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20126"/>
    <w:multiLevelType w:val="hybridMultilevel"/>
    <w:tmpl w:val="E12CF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308C5"/>
    <w:multiLevelType w:val="hybridMultilevel"/>
    <w:tmpl w:val="ACFA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75B38"/>
    <w:multiLevelType w:val="hybridMultilevel"/>
    <w:tmpl w:val="0B922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21232"/>
    <w:multiLevelType w:val="hybridMultilevel"/>
    <w:tmpl w:val="72D01C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F1C2A"/>
    <w:multiLevelType w:val="hybridMultilevel"/>
    <w:tmpl w:val="320C6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05EEB"/>
    <w:multiLevelType w:val="hybridMultilevel"/>
    <w:tmpl w:val="C7A462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74"/>
    <w:rsid w:val="00512161"/>
    <w:rsid w:val="008645B1"/>
    <w:rsid w:val="00886DA8"/>
    <w:rsid w:val="00A53574"/>
    <w:rsid w:val="00AB7C5D"/>
    <w:rsid w:val="00AE0E2A"/>
    <w:rsid w:val="00B7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76794"/>
  <w15:docId w15:val="{D1D68362-EA3C-4B72-B374-FE2EFFBC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AKIN DEMİRCAN</dc:creator>
  <cp:keywords/>
  <dc:description/>
  <cp:lastModifiedBy>Tolga Çırak</cp:lastModifiedBy>
  <cp:revision>4</cp:revision>
  <dcterms:created xsi:type="dcterms:W3CDTF">2023-06-02T19:04:00Z</dcterms:created>
  <dcterms:modified xsi:type="dcterms:W3CDTF">2023-06-02T19:08:00Z</dcterms:modified>
</cp:coreProperties>
</file>